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80C" w:rsidRPr="00ED080C" w:rsidRDefault="00ED080C" w:rsidP="00ED080C">
      <w:pPr>
        <w:shd w:val="clear" w:color="auto" w:fill="FFFFFF"/>
        <w:spacing w:after="0" w:line="240" w:lineRule="auto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D08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Итоговое собеседование по русскому языку в 2026 году</w:t>
      </w:r>
    </w:p>
    <w:p w:rsidR="00ED080C" w:rsidRPr="00ED080C" w:rsidRDefault="00ED080C" w:rsidP="00ED080C">
      <w:p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999999"/>
          <w:sz w:val="24"/>
          <w:szCs w:val="24"/>
          <w:lang w:eastAsia="ru-RU"/>
        </w:rPr>
      </w:pPr>
      <w:r w:rsidRPr="00ED080C">
        <w:rPr>
          <w:rFonts w:ascii="Times New Roman" w:eastAsia="Times New Roman" w:hAnsi="Times New Roman" w:cs="Times New Roman"/>
          <w:noProof/>
          <w:color w:val="0E1D2C"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7CD00BE6" wp14:editId="54657E2D">
            <wp:simplePos x="0" y="0"/>
            <wp:positionH relativeFrom="column">
              <wp:posOffset>183101</wp:posOffset>
            </wp:positionH>
            <wp:positionV relativeFrom="paragraph">
              <wp:posOffset>194365</wp:posOffset>
            </wp:positionV>
            <wp:extent cx="5510364" cy="1886551"/>
            <wp:effectExtent l="0" t="0" r="0" b="0"/>
            <wp:wrapTight wrapText="bothSides">
              <wp:wrapPolygon edited="0">
                <wp:start x="0" y="0"/>
                <wp:lineTo x="0" y="21382"/>
                <wp:lineTo x="21508" y="21382"/>
                <wp:lineTo x="21508" y="0"/>
                <wp:lineTo x="0" y="0"/>
              </wp:wrapPolygon>
            </wp:wrapTight>
            <wp:docPr id="1" name="Рисунок 1" descr="https://sosn.bkobr.ru/images/gallery/1712/001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osn.bkobr.ru/images/gallery/1712/001.jp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0364" cy="1886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D080C">
        <w:rPr>
          <w:rFonts w:ascii="Times New Roman" w:eastAsia="Times New Roman" w:hAnsi="Times New Roman" w:cs="Times New Roman"/>
          <w:color w:val="999999"/>
          <w:sz w:val="24"/>
          <w:szCs w:val="24"/>
          <w:lang w:eastAsia="ru-RU"/>
        </w:rPr>
        <w:t> </w:t>
      </w:r>
    </w:p>
    <w:p w:rsidR="00ED080C" w:rsidRPr="00ED080C" w:rsidRDefault="00ED080C" w:rsidP="00ED080C">
      <w:p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ED080C" w:rsidRDefault="00ED080C" w:rsidP="00ED080C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D08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Итоговое собеседование по русскому языку проводится в соответствии с Федеральным законом «Об образовании в Российской Федерации» от 29.12.2012 г. № 273-ФЗ и Порядком проведения государственной итоговой аттестации по образовательным программам основного общего образования, утверждённым приказом Минпросвещения России и Рособрнадзора от 04.04.2023 г. № 232/551 (зарегистрирован Минюстом России 12.05.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2023, регистрационный № 73292). </w:t>
      </w:r>
    </w:p>
    <w:p w:rsidR="00ED080C" w:rsidRDefault="00ED080C" w:rsidP="00ED080C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D08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Согласно Порядку проведения государственной итоговой аттестации по образовательным программам основного общего образования к ГИА допускаются обучающиеся, не имеющие академической задолженности, в полном объеме выполнившие учебный план или индивидуальный учебный план (имеющие годовые отметки по всем учебным предметам учебного плана за IX класс не ниже удовлетворительных), а также имеющие результат </w:t>
      </w:r>
      <w:r w:rsidRPr="00ED080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«зачет» за итоговое собеседование по русскому языку.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</w:p>
    <w:p w:rsidR="00ED080C" w:rsidRDefault="00ED080C" w:rsidP="00ED080C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D08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Итоговое собеседование проводится во вторую среду февраля. Дополнительные сроки проведения итогового собеседования — вторая рабочая среда мар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та и третий понедельник апреля. </w:t>
      </w:r>
    </w:p>
    <w:p w:rsidR="00ED080C" w:rsidRDefault="00ED080C" w:rsidP="00ED080C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D08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Итоговое собеседование направлено на проверку коммуникативной компетенции обучающихся IX классов — умения создавать монологические высказывания на разные темы, принимать участие в диалоге, выразительно читать текст вслух, пересказывать текст с привлечением дополнительной информации.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</w:p>
    <w:p w:rsidR="00ED080C" w:rsidRPr="00ED080C" w:rsidRDefault="00ED080C" w:rsidP="00ED080C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D08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Заявления на ИС-9 подаются лично участниками на основании документов, удостоверяющих личность, или их родителями (законными представителями)</w:t>
      </w:r>
    </w:p>
    <w:p w:rsidR="00ED080C" w:rsidRPr="00ED080C" w:rsidRDefault="00ED080C" w:rsidP="00ED080C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D08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 основании документов, удостоверяющих личность, или уполномоченными лицами на основании документов, удостоверяющих личность, и доверенности.</w:t>
      </w:r>
    </w:p>
    <w:p w:rsidR="00ED080C" w:rsidRDefault="00ED080C" w:rsidP="00ED080C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D08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Повторно допускаются к проведению итогового собеседования по русскому языку в дополнительные сроки в текущем учебном году следующие участники:</w:t>
      </w:r>
      <w:r w:rsidRPr="00ED08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- получившие по итоговому собеседованию по русскому языку неудовлетво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рительный результат ("незачет"); </w:t>
      </w:r>
    </w:p>
    <w:p w:rsidR="00ED080C" w:rsidRPr="00ED080C" w:rsidRDefault="00ED080C" w:rsidP="00ED080C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D08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не явившиеся на итоговое собеседование по русскому языку по уважительным причинам (болезнь или иные обстоятельства), подтвержденным документально;</w:t>
      </w:r>
      <w:r w:rsidRPr="00ED08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- не завершившие итоговое собеседование по русскому языку по уважительным причинам (болезнь или иные обстоятельства), подтвержденным документально.</w:t>
      </w:r>
    </w:p>
    <w:p w:rsidR="00ED080C" w:rsidRPr="00ED080C" w:rsidRDefault="00ED080C" w:rsidP="00ED080C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D08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Итоговое собеседование проводится в образовательных организациях, в которых участники итогового собеседования осваивают образовательные программы основного общего образования. Экстерны проходят итоговое собеседование в образовательных организациях, выбранных экстернами для прохождения ГИА.</w:t>
      </w:r>
    </w:p>
    <w:p w:rsidR="00ED080C" w:rsidRPr="00ED080C" w:rsidRDefault="00ED080C" w:rsidP="00ED080C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D08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Итоговое собеседование начинается в 09.00 часов.</w:t>
      </w:r>
    </w:p>
    <w:p w:rsidR="00ED080C" w:rsidRPr="00ED080C" w:rsidRDefault="00ED080C" w:rsidP="00ED080C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D08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Продолжительность выполнения работы каждым участником итогового собеседования составляет 15-16 минут.</w:t>
      </w:r>
    </w:p>
    <w:p w:rsidR="00ED080C" w:rsidRPr="00ED080C" w:rsidRDefault="00ED080C" w:rsidP="00ED080C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D08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продолжительность итогового собеседования не включается время, отведенное на подготовительные мероприятия.</w:t>
      </w:r>
    </w:p>
    <w:p w:rsidR="00ED080C" w:rsidRPr="00ED080C" w:rsidRDefault="00ED080C" w:rsidP="00ED080C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D08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Для участников итогового собеседования с ОВЗ, участников итогового собеседования – детей-инвалидов и инвалидов продолжительность проведения итогового собеседования увеличена на 30 минут и составляет 45- 46 минут.</w:t>
      </w:r>
    </w:p>
    <w:p w:rsidR="00ED080C" w:rsidRPr="00ED080C" w:rsidRDefault="00ED080C" w:rsidP="00ED080C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D08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На протяжении всего времени ответа ведется аудиозапись.</w:t>
      </w:r>
    </w:p>
    <w:p w:rsidR="00ED080C" w:rsidRPr="00ED080C" w:rsidRDefault="00ED080C" w:rsidP="00ED080C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D08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Во время проведения итогового собеседования участникам итогового собеседования запрещается иметь при себе мобильные телефоны, письменные заметки и иные средства хранения и передачи информации.</w:t>
      </w:r>
    </w:p>
    <w:p w:rsidR="00ED080C" w:rsidRPr="00ED080C" w:rsidRDefault="00ED080C" w:rsidP="00ED080C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D08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Участники итогового собеседования, нарушившие указанные требования, удаляются с итогового собеседования.</w:t>
      </w:r>
    </w:p>
    <w:p w:rsidR="00ED080C" w:rsidRPr="00ED080C" w:rsidRDefault="00ED080C" w:rsidP="00ED080C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ED08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Проверка заданий итогового собеседования осуществляется по решению образовательной организации в соответствии с одной из следующих схем: проверка ответов каждого участника итогового собеседования осуществляется экспертом непосредственно в процессе ответа по разработанным критериям;</w:t>
      </w:r>
    </w:p>
    <w:p w:rsidR="00ED080C" w:rsidRPr="00ED080C" w:rsidRDefault="00ED080C" w:rsidP="00ED080C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D08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Проверка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bookmarkStart w:id="0" w:name="_GoBack"/>
      <w:bookmarkEnd w:id="0"/>
      <w:r w:rsidRPr="00ED08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ответов каждого участника итогового собеседования осуществляется экспертом после окончания проведения итогового собеседования по аудиозаписям ответов участников итогового собеседования по разработанным критериям.</w:t>
      </w:r>
    </w:p>
    <w:p w:rsidR="00ED080C" w:rsidRPr="00ED080C" w:rsidRDefault="00ED080C" w:rsidP="00ED080C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D08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Не позднее чем через пять календарных дней (с даты проведения) завершается проверка ответов участников итогового собеседования. Результатом является «зачет» или «незачет». Для получения результата «зачёт» необходимо набрать 10 и более баллов, максимально можно получить 20 баллов.</w:t>
      </w:r>
    </w:p>
    <w:p w:rsidR="00ED080C" w:rsidRPr="00ED080C" w:rsidRDefault="00ED080C" w:rsidP="00ED080C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D08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Ознакомление участников итогового собеседования и (или) их родителей (законных представителей) с результатами итогового собеседования организует образовательная организация после завершения проверки.</w:t>
      </w:r>
    </w:p>
    <w:p w:rsidR="00ED080C" w:rsidRPr="00ED080C" w:rsidRDefault="00ED080C" w:rsidP="00ED080C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D080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Сроки подачи заявления на ИС-9:</w:t>
      </w:r>
    </w:p>
    <w:p w:rsidR="00ED080C" w:rsidRPr="00ED080C" w:rsidRDefault="00ED080C" w:rsidP="00ED080C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D08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 11.02.2026 – до 28 января 2026 года (включительно)</w:t>
      </w:r>
    </w:p>
    <w:p w:rsidR="00ED080C" w:rsidRPr="00ED080C" w:rsidRDefault="00ED080C" w:rsidP="00ED080C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D08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 11.03.2026 – до 25 февраля 2026 года (включительно)</w:t>
      </w:r>
    </w:p>
    <w:p w:rsidR="00ED080C" w:rsidRPr="00ED080C" w:rsidRDefault="00ED080C" w:rsidP="00ED080C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D080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 20.04.2026 – до 06 апреля 2026 года (включительно)</w:t>
      </w:r>
    </w:p>
    <w:p w:rsidR="00C326B3" w:rsidRPr="00ED080C" w:rsidRDefault="00C326B3" w:rsidP="00ED080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C326B3" w:rsidRPr="00ED080C" w:rsidSect="00ED080C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80C"/>
    <w:rsid w:val="00C326B3"/>
    <w:rsid w:val="00ED0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27F71"/>
  <w15:chartTrackingRefBased/>
  <w15:docId w15:val="{8461806D-3929-455D-B5F8-1A0396118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890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88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91094">
          <w:marLeft w:val="0"/>
          <w:marRight w:val="150"/>
          <w:marTop w:val="18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63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sosn.bkobr.ru/images/gallery/1712/001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676</Words>
  <Characters>3854</Characters>
  <Application>Microsoft Office Word</Application>
  <DocSecurity>0</DocSecurity>
  <Lines>32</Lines>
  <Paragraphs>9</Paragraphs>
  <ScaleCrop>false</ScaleCrop>
  <Company>SPecialiST RePack</Company>
  <LinksUpToDate>false</LinksUpToDate>
  <CharactersWithSpaces>4521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1</cp:revision>
  <dcterms:created xsi:type="dcterms:W3CDTF">2025-12-19T12:45:00Z</dcterms:created>
  <dcterms:modified xsi:type="dcterms:W3CDTF">2025-12-19T12:50:00Z</dcterms:modified>
</cp:coreProperties>
</file>